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A08" w:rsidRPr="0020283C" w:rsidRDefault="0020283C" w:rsidP="0020283C">
      <w:bookmarkStart w:id="0" w:name="_Hlk486700082"/>
      <w:bookmarkStart w:id="1" w:name="_Hlk486700083"/>
      <w:bookmarkStart w:id="2" w:name="_Hlk486700084"/>
      <w:bookmarkStart w:id="3" w:name="_Hlk486701411"/>
      <w:bookmarkStart w:id="4" w:name="_Hlk486701412"/>
      <w:bookmarkStart w:id="5" w:name="_Hlk486701413"/>
      <w:bookmarkStart w:id="6" w:name="_Hlk486701434"/>
      <w:bookmarkStart w:id="7" w:name="_Hlk486701435"/>
      <w:bookmarkStart w:id="8" w:name="_Hlk486701436"/>
      <w:bookmarkStart w:id="9" w:name="_Hlk486701437"/>
      <w:bookmarkStart w:id="10" w:name="_Hlk486701438"/>
      <w:bookmarkStart w:id="11" w:name="_Hlk486701439"/>
      <w:bookmarkStart w:id="12" w:name="_Hlk486701461"/>
      <w:bookmarkStart w:id="13" w:name="_Hlk486701462"/>
      <w:bookmarkStart w:id="14" w:name="_Hlk486701463"/>
      <w:bookmarkStart w:id="15" w:name="_Hlk486701464"/>
      <w:bookmarkStart w:id="16" w:name="_Hlk486701465"/>
      <w:bookmarkStart w:id="17" w:name="_Hlk486701466"/>
      <w:bookmarkStart w:id="18" w:name="_Hlk486701474"/>
      <w:bookmarkStart w:id="19" w:name="_Hlk486701475"/>
      <w:bookmarkStart w:id="20" w:name="_Hlk486701476"/>
      <w:bookmarkStart w:id="21" w:name="_Hlk486756301"/>
      <w:bookmarkStart w:id="22" w:name="_Hlk486756302"/>
      <w:bookmarkStart w:id="23" w:name="_Hlk486756303"/>
      <w:r>
        <w:t xml:space="preserve">     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:rsidR="008E6A08" w:rsidRPr="008E6A08" w:rsidRDefault="008E6A08" w:rsidP="008E6A08">
      <w:pPr>
        <w:pBdr>
          <w:bottom w:val="single" w:sz="8" w:space="4" w:color="4472C4" w:themeColor="accent1"/>
        </w:pBdr>
        <w:spacing w:after="300" w:line="240" w:lineRule="auto"/>
        <w:contextualSpacing/>
        <w:jc w:val="center"/>
        <w:rPr>
          <w:rFonts w:ascii="Times New Roman" w:eastAsiaTheme="majorEastAsia" w:hAnsi="Times New Roman" w:cs="Times New Roman"/>
          <w:i/>
          <w:iCs/>
          <w:color w:val="C45911" w:themeColor="accent2" w:themeShade="BF"/>
          <w:spacing w:val="5"/>
          <w:kern w:val="28"/>
          <w:sz w:val="32"/>
          <w:szCs w:val="52"/>
        </w:rPr>
      </w:pPr>
      <w:r w:rsidRPr="008E6A08">
        <w:rPr>
          <w:rFonts w:ascii="Times New Roman" w:eastAsiaTheme="majorEastAsia" w:hAnsi="Times New Roman" w:cs="Times New Roman"/>
          <w:i/>
          <w:iCs/>
          <w:color w:val="C45911" w:themeColor="accent2" w:themeShade="BF"/>
          <w:spacing w:val="5"/>
          <w:kern w:val="28"/>
          <w:sz w:val="32"/>
          <w:szCs w:val="52"/>
        </w:rPr>
        <w:t>“Energy and Transportation in the Atlantic Basin:</w:t>
      </w:r>
    </w:p>
    <w:p w:rsidR="007B3B5B" w:rsidRPr="008E6A08" w:rsidRDefault="008E6A08" w:rsidP="007B3B5B">
      <w:pPr>
        <w:pBdr>
          <w:bottom w:val="single" w:sz="8" w:space="4" w:color="4472C4" w:themeColor="accent1"/>
        </w:pBdr>
        <w:spacing w:after="300" w:line="240" w:lineRule="auto"/>
        <w:contextualSpacing/>
        <w:jc w:val="center"/>
        <w:rPr>
          <w:rFonts w:ascii="Times New Roman" w:eastAsiaTheme="majorEastAsia" w:hAnsi="Times New Roman" w:cs="Times New Roman"/>
          <w:i/>
          <w:iCs/>
          <w:color w:val="C45911" w:themeColor="accent2" w:themeShade="BF"/>
          <w:spacing w:val="5"/>
          <w:kern w:val="28"/>
          <w:sz w:val="32"/>
          <w:szCs w:val="52"/>
        </w:rPr>
      </w:pPr>
      <w:r w:rsidRPr="008E6A08">
        <w:rPr>
          <w:rFonts w:ascii="Times New Roman" w:eastAsiaTheme="majorEastAsia" w:hAnsi="Times New Roman" w:cs="Times New Roman"/>
          <w:i/>
          <w:iCs/>
          <w:color w:val="C45911" w:themeColor="accent2" w:themeShade="BF"/>
          <w:spacing w:val="5"/>
          <w:kern w:val="28"/>
          <w:sz w:val="32"/>
          <w:szCs w:val="52"/>
        </w:rPr>
        <w:t>Implications for the European Union and Other Atlantic Actors”</w:t>
      </w:r>
    </w:p>
    <w:p w:rsidR="007B3B5B" w:rsidRDefault="007B3B5B" w:rsidP="008E6A08">
      <w:pPr>
        <w:jc w:val="center"/>
        <w:rPr>
          <w:rStyle w:val="SubtleEmphasis"/>
          <w:rFonts w:ascii="Times New Roman" w:hAnsi="Times New Roman" w:cs="Times New Roman"/>
          <w:b/>
          <w:i w:val="0"/>
          <w:sz w:val="40"/>
        </w:rPr>
      </w:pPr>
      <w:bookmarkStart w:id="24" w:name="_Hlk486530792"/>
    </w:p>
    <w:p w:rsidR="00586ACA" w:rsidRPr="007B3B5B" w:rsidRDefault="007B3B5B" w:rsidP="008E6A08">
      <w:pPr>
        <w:jc w:val="center"/>
        <w:rPr>
          <w:rStyle w:val="SubtleEmphasis"/>
          <w:rFonts w:ascii="Times New Roman" w:hAnsi="Times New Roman" w:cs="Times New Roman"/>
          <w:b/>
          <w:i w:val="0"/>
          <w:sz w:val="40"/>
        </w:rPr>
      </w:pPr>
      <w:r w:rsidRPr="007B3B5B">
        <w:rPr>
          <w:rStyle w:val="SubtleEmphasis"/>
          <w:rFonts w:ascii="Times New Roman" w:hAnsi="Times New Roman" w:cs="Times New Roman"/>
          <w:b/>
          <w:i w:val="0"/>
          <w:sz w:val="40"/>
        </w:rPr>
        <w:t>Agenda</w:t>
      </w:r>
    </w:p>
    <w:p w:rsidR="008E6A08" w:rsidRPr="008E6A08" w:rsidRDefault="008E6A08" w:rsidP="008E6A08">
      <w:pPr>
        <w:pStyle w:val="NoSpacing"/>
        <w:rPr>
          <w:rFonts w:ascii="Times New Roman" w:hAnsi="Times New Roman" w:cs="Times New Roman"/>
          <w:sz w:val="12"/>
        </w:rPr>
      </w:pPr>
    </w:p>
    <w:bookmarkEnd w:id="24"/>
    <w:p w:rsidR="00BB04CE" w:rsidRPr="008E6A08" w:rsidRDefault="008E6A08" w:rsidP="00A625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8:</w:t>
      </w:r>
      <w:r w:rsidR="00BB04CE" w:rsidRPr="008E6A08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>am</w:t>
      </w:r>
      <w:r w:rsidR="00BB04CE" w:rsidRPr="008E6A08">
        <w:rPr>
          <w:rFonts w:ascii="Times New Roman" w:hAnsi="Times New Roman" w:cs="Times New Roman"/>
        </w:rPr>
        <w:tab/>
      </w:r>
      <w:r w:rsidR="00BB04CE" w:rsidRPr="007B3B5B">
        <w:rPr>
          <w:rFonts w:ascii="Times New Roman" w:hAnsi="Times New Roman" w:cs="Times New Roman"/>
          <w:b/>
        </w:rPr>
        <w:t>Breakfast and Coffee</w:t>
      </w:r>
    </w:p>
    <w:p w:rsidR="00A62544" w:rsidRPr="008E6A08" w:rsidRDefault="008E6A08" w:rsidP="00A6254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9:00am</w:t>
      </w:r>
      <w:r>
        <w:rPr>
          <w:rFonts w:ascii="Times New Roman" w:hAnsi="Times New Roman" w:cs="Times New Roman"/>
          <w:b/>
          <w:bCs/>
        </w:rPr>
        <w:t xml:space="preserve"> </w:t>
      </w:r>
      <w:r w:rsidR="00A62544" w:rsidRPr="007B3B5B">
        <w:rPr>
          <w:rFonts w:ascii="Times New Roman" w:hAnsi="Times New Roman" w:cs="Times New Roman"/>
          <w:b/>
        </w:rPr>
        <w:t xml:space="preserve">Welcome to CTR JHU SAIS </w:t>
      </w:r>
      <w:r w:rsidR="00A62544" w:rsidRPr="007B3B5B">
        <w:rPr>
          <w:rFonts w:ascii="Times New Roman" w:hAnsi="Times New Roman" w:cs="Times New Roman"/>
        </w:rPr>
        <w:t xml:space="preserve">and </w:t>
      </w:r>
      <w:r w:rsidR="00A62544" w:rsidRPr="007B3B5B">
        <w:rPr>
          <w:rFonts w:ascii="Times New Roman" w:hAnsi="Times New Roman" w:cs="Times New Roman"/>
          <w:b/>
        </w:rPr>
        <w:t>Introduction to the Jean Monnet Network for Atlantic Studies and the JM Energy Project</w:t>
      </w:r>
    </w:p>
    <w:p w:rsidR="008E6A08" w:rsidRPr="008E6A08" w:rsidRDefault="00A62544" w:rsidP="008E6A08">
      <w:pPr>
        <w:pStyle w:val="NoSpacing"/>
        <w:ind w:left="720"/>
        <w:rPr>
          <w:rFonts w:ascii="Times New Roman" w:hAnsi="Times New Roman" w:cs="Times New Roman"/>
        </w:rPr>
      </w:pPr>
      <w:r w:rsidRPr="008E6A08">
        <w:rPr>
          <w:rFonts w:ascii="Times New Roman" w:hAnsi="Times New Roman" w:cs="Times New Roman"/>
          <w:b/>
        </w:rPr>
        <w:t>Renato Flores</w:t>
      </w:r>
      <w:r w:rsidRPr="008E6A08">
        <w:rPr>
          <w:rFonts w:ascii="Times New Roman" w:hAnsi="Times New Roman" w:cs="Times New Roman"/>
        </w:rPr>
        <w:t>, Director of the International Intelligence Unit of the Getulio Var</w:t>
      </w:r>
      <w:r w:rsidR="008E6A08" w:rsidRPr="008E6A08">
        <w:rPr>
          <w:rFonts w:ascii="Times New Roman" w:hAnsi="Times New Roman" w:cs="Times New Roman"/>
        </w:rPr>
        <w:t>gas Foundation, Rio de Janeiro; D</w:t>
      </w:r>
      <w:r w:rsidRPr="008E6A08">
        <w:rPr>
          <w:rFonts w:ascii="Times New Roman" w:hAnsi="Times New Roman" w:cs="Times New Roman"/>
        </w:rPr>
        <w:t>irector of the JM Network Project cons</w:t>
      </w:r>
      <w:bookmarkStart w:id="25" w:name="_Hlk482348180"/>
      <w:r w:rsidR="008E6A08" w:rsidRPr="008E6A08">
        <w:rPr>
          <w:rFonts w:ascii="Times New Roman" w:hAnsi="Times New Roman" w:cs="Times New Roman"/>
        </w:rPr>
        <w:t xml:space="preserve">ortium on New Atlantic Studies </w:t>
      </w:r>
    </w:p>
    <w:p w:rsidR="008E6A08" w:rsidRPr="008E6A08" w:rsidRDefault="008E6A08" w:rsidP="008E6A08">
      <w:pPr>
        <w:pStyle w:val="NoSpacing"/>
        <w:ind w:left="720"/>
        <w:rPr>
          <w:rFonts w:ascii="Times New Roman" w:hAnsi="Times New Roman" w:cs="Times New Roman"/>
          <w:b/>
        </w:rPr>
      </w:pPr>
      <w:r w:rsidRPr="008E6A08">
        <w:rPr>
          <w:rFonts w:ascii="Times New Roman" w:hAnsi="Times New Roman" w:cs="Times New Roman"/>
          <w:b/>
        </w:rPr>
        <w:t>(15 minutes)</w:t>
      </w:r>
    </w:p>
    <w:p w:rsidR="008E6A08" w:rsidRPr="008E6A08" w:rsidRDefault="008E6A08" w:rsidP="008E6A08">
      <w:pPr>
        <w:pStyle w:val="NoSpacing"/>
        <w:ind w:left="720"/>
        <w:rPr>
          <w:rFonts w:ascii="Times New Roman" w:hAnsi="Times New Roman" w:cs="Times New Roman"/>
          <w:sz w:val="16"/>
        </w:rPr>
      </w:pPr>
    </w:p>
    <w:bookmarkEnd w:id="25"/>
    <w:p w:rsidR="007B3B5B" w:rsidRDefault="00A62544" w:rsidP="008E6A08">
      <w:pPr>
        <w:ind w:left="720"/>
        <w:rPr>
          <w:rFonts w:ascii="Times New Roman" w:hAnsi="Times New Roman" w:cs="Times New Roman"/>
        </w:rPr>
      </w:pPr>
      <w:r w:rsidRPr="008E6A08">
        <w:rPr>
          <w:rFonts w:ascii="Times New Roman" w:hAnsi="Times New Roman" w:cs="Times New Roman"/>
          <w:b/>
        </w:rPr>
        <w:t>Paul Isbell</w:t>
      </w:r>
      <w:r w:rsidRPr="008E6A08">
        <w:rPr>
          <w:rFonts w:ascii="Times New Roman" w:hAnsi="Times New Roman" w:cs="Times New Roman"/>
        </w:rPr>
        <w:t>, CAF Energy F</w:t>
      </w:r>
    </w:p>
    <w:p w:rsidR="00A62544" w:rsidRPr="008E6A08" w:rsidRDefault="00A62544" w:rsidP="008E6A08">
      <w:pPr>
        <w:ind w:left="720"/>
        <w:rPr>
          <w:rFonts w:ascii="Times New Roman" w:hAnsi="Times New Roman" w:cs="Times New Roman"/>
          <w:b/>
        </w:rPr>
      </w:pPr>
      <w:bookmarkStart w:id="26" w:name="_GoBack"/>
      <w:bookmarkEnd w:id="26"/>
      <w:r w:rsidRPr="008E6A08">
        <w:rPr>
          <w:rFonts w:ascii="Times New Roman" w:hAnsi="Times New Roman" w:cs="Times New Roman"/>
        </w:rPr>
        <w:t xml:space="preserve">ellow, CTR JHU SAIS (director of the energy project of the JM Network; research director of the Atlantic Energy Forum) </w:t>
      </w:r>
      <w:r w:rsidRPr="008E6A08">
        <w:rPr>
          <w:rFonts w:ascii="Times New Roman" w:hAnsi="Times New Roman" w:cs="Times New Roman"/>
          <w:b/>
        </w:rPr>
        <w:t>(15 minutes)</w:t>
      </w:r>
    </w:p>
    <w:p w:rsidR="00A62544" w:rsidRPr="008E6A08" w:rsidRDefault="00A62544" w:rsidP="00A62544">
      <w:pPr>
        <w:rPr>
          <w:rFonts w:ascii="Times New Roman" w:hAnsi="Times New Roman" w:cs="Times New Roman"/>
          <w:b/>
        </w:rPr>
      </w:pPr>
      <w:r w:rsidRPr="008E6A08">
        <w:rPr>
          <w:rFonts w:ascii="Times New Roman" w:hAnsi="Times New Roman" w:cs="Times New Roman"/>
          <w:bCs/>
        </w:rPr>
        <w:t>9:30</w:t>
      </w:r>
      <w:r w:rsidR="008E6A08">
        <w:rPr>
          <w:rFonts w:ascii="Times New Roman" w:hAnsi="Times New Roman" w:cs="Times New Roman"/>
          <w:bCs/>
        </w:rPr>
        <w:t>am</w:t>
      </w:r>
      <w:r w:rsidR="008E6A08">
        <w:rPr>
          <w:rFonts w:ascii="Times New Roman" w:hAnsi="Times New Roman" w:cs="Times New Roman"/>
          <w:b/>
          <w:bCs/>
        </w:rPr>
        <w:t xml:space="preserve"> </w:t>
      </w:r>
      <w:r w:rsidRPr="007B3B5B">
        <w:rPr>
          <w:rFonts w:ascii="Times New Roman" w:hAnsi="Times New Roman" w:cs="Times New Roman"/>
          <w:b/>
        </w:rPr>
        <w:t>Keynote Address</w:t>
      </w:r>
      <w:r w:rsidRPr="008E6A08">
        <w:rPr>
          <w:rFonts w:ascii="Times New Roman" w:hAnsi="Times New Roman" w:cs="Times New Roman"/>
          <w:b/>
        </w:rPr>
        <w:t>: “</w:t>
      </w:r>
      <w:bookmarkStart w:id="27" w:name="_Hlk486704782"/>
      <w:r w:rsidRPr="008E6A08">
        <w:rPr>
          <w:rFonts w:ascii="Times New Roman" w:hAnsi="Times New Roman" w:cs="Times New Roman"/>
          <w:b/>
          <w:i/>
        </w:rPr>
        <w:t>The Co-Transformation of Energy and Transport: Outlook for the Wider Atlantic</w:t>
      </w:r>
      <w:bookmarkEnd w:id="27"/>
      <w:r w:rsidRPr="008E6A08">
        <w:rPr>
          <w:rFonts w:ascii="Times New Roman" w:hAnsi="Times New Roman" w:cs="Times New Roman"/>
          <w:b/>
        </w:rPr>
        <w:t>”</w:t>
      </w:r>
    </w:p>
    <w:p w:rsidR="00A62544" w:rsidRPr="008E6A08" w:rsidRDefault="00A62544" w:rsidP="008E6A08">
      <w:pPr>
        <w:ind w:left="720"/>
        <w:rPr>
          <w:rFonts w:ascii="Times New Roman" w:hAnsi="Times New Roman" w:cs="Times New Roman"/>
        </w:rPr>
      </w:pPr>
      <w:r w:rsidRPr="008E6A08">
        <w:rPr>
          <w:rFonts w:ascii="Times New Roman" w:hAnsi="Times New Roman" w:cs="Times New Roman"/>
          <w:b/>
        </w:rPr>
        <w:t xml:space="preserve">R. Andreas Kraemer, </w:t>
      </w:r>
      <w:r w:rsidRPr="008E6A08">
        <w:rPr>
          <w:rFonts w:ascii="Times New Roman" w:hAnsi="Times New Roman" w:cs="Times New Roman"/>
        </w:rPr>
        <w:t xml:space="preserve">Founder and Director Emeritus of Ecologic Institute, Berlin; </w:t>
      </w:r>
      <w:r w:rsidRPr="008E6A08">
        <w:rPr>
          <w:rFonts w:ascii="Times New Roman" w:hAnsi="Times New Roman" w:cs="Times New Roman"/>
          <w:color w:val="212121"/>
        </w:rPr>
        <w:t>Senior Fellow, Institute for Advanced Sustainability Studies (IASS), Potsdam</w:t>
      </w:r>
    </w:p>
    <w:p w:rsidR="00A62544" w:rsidRPr="008E6A08" w:rsidRDefault="008E6A08" w:rsidP="00A6254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10:30am </w:t>
      </w:r>
      <w:r w:rsidR="00A62544" w:rsidRPr="008E6A08">
        <w:rPr>
          <w:rFonts w:ascii="Times New Roman" w:hAnsi="Times New Roman" w:cs="Times New Roman"/>
        </w:rPr>
        <w:t xml:space="preserve">Coffee Break </w:t>
      </w:r>
      <w:r w:rsidR="00A62544" w:rsidRPr="008E6A08">
        <w:rPr>
          <w:rFonts w:ascii="Times New Roman" w:hAnsi="Times New Roman" w:cs="Times New Roman"/>
          <w:b/>
        </w:rPr>
        <w:t>(15 minutes)</w:t>
      </w:r>
    </w:p>
    <w:p w:rsidR="009E1F62" w:rsidRPr="008E6A08" w:rsidRDefault="009E1F62" w:rsidP="009E1F62">
      <w:pPr>
        <w:rPr>
          <w:rFonts w:ascii="Times New Roman" w:hAnsi="Times New Roman" w:cs="Times New Roman"/>
        </w:rPr>
      </w:pPr>
      <w:r w:rsidRPr="008E6A08">
        <w:rPr>
          <w:rFonts w:ascii="Times New Roman" w:hAnsi="Times New Roman" w:cs="Times New Roman"/>
          <w:b/>
        </w:rPr>
        <w:t>Moderator</w:t>
      </w:r>
      <w:r w:rsidRPr="008E6A08">
        <w:rPr>
          <w:rFonts w:ascii="Times New Roman" w:hAnsi="Times New Roman" w:cs="Times New Roman"/>
        </w:rPr>
        <w:t xml:space="preserve">: </w:t>
      </w:r>
      <w:r w:rsidRPr="008E6A08">
        <w:rPr>
          <w:rFonts w:ascii="Times New Roman" w:hAnsi="Times New Roman" w:cs="Times New Roman"/>
          <w:b/>
        </w:rPr>
        <w:t>Paul Isbell</w:t>
      </w:r>
      <w:r w:rsidRPr="008E6A08">
        <w:rPr>
          <w:rFonts w:ascii="Times New Roman" w:hAnsi="Times New Roman" w:cs="Times New Roman"/>
        </w:rPr>
        <w:t xml:space="preserve">, CTR JHU SAIS </w:t>
      </w:r>
    </w:p>
    <w:p w:rsidR="00A62544" w:rsidRPr="008E6A08" w:rsidRDefault="008E6A08" w:rsidP="00A62544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Cs/>
        </w:rPr>
        <w:t xml:space="preserve">10:45am </w:t>
      </w:r>
      <w:r>
        <w:rPr>
          <w:rFonts w:ascii="Times New Roman" w:hAnsi="Times New Roman" w:cs="Times New Roman"/>
          <w:b/>
          <w:bCs/>
          <w:i/>
        </w:rPr>
        <w:t>“</w:t>
      </w:r>
      <w:r w:rsidR="002B5736" w:rsidRPr="008E6A08">
        <w:rPr>
          <w:rFonts w:ascii="Times New Roman" w:hAnsi="Times New Roman" w:cs="Times New Roman"/>
          <w:b/>
          <w:bCs/>
          <w:i/>
        </w:rPr>
        <w:t>Sustainable</w:t>
      </w:r>
      <w:r w:rsidR="00374AE4" w:rsidRPr="008E6A08">
        <w:rPr>
          <w:rFonts w:ascii="Times New Roman" w:hAnsi="Times New Roman" w:cs="Times New Roman"/>
          <w:b/>
          <w:bCs/>
          <w:i/>
        </w:rPr>
        <w:t xml:space="preserve"> Mobility in the European Union: Alternative fuels for passenger transport”</w:t>
      </w:r>
    </w:p>
    <w:p w:rsidR="00A62544" w:rsidRPr="008E6A08" w:rsidRDefault="00A62544" w:rsidP="008E6A08">
      <w:pPr>
        <w:ind w:left="720"/>
        <w:rPr>
          <w:rFonts w:ascii="Times New Roman" w:hAnsi="Times New Roman" w:cs="Times New Roman"/>
          <w:b/>
        </w:rPr>
      </w:pPr>
      <w:r w:rsidRPr="008E6A08">
        <w:rPr>
          <w:rFonts w:ascii="Times New Roman" w:hAnsi="Times New Roman" w:cs="Times New Roman"/>
          <w:b/>
        </w:rPr>
        <w:t>Eloy Alvarez Pelegry</w:t>
      </w:r>
      <w:r w:rsidRPr="008E6A08">
        <w:rPr>
          <w:rFonts w:ascii="Times New Roman" w:hAnsi="Times New Roman" w:cs="Times New Roman"/>
        </w:rPr>
        <w:t xml:space="preserve">, Director of the Energy Program at Orkestra (the Basque Institute for Competitiveness), University of Deusto, Bilbao </w:t>
      </w:r>
      <w:bookmarkStart w:id="28" w:name="_Hlk482347980"/>
      <w:r w:rsidR="00374AE4" w:rsidRPr="008E6A08">
        <w:rPr>
          <w:rFonts w:ascii="Times New Roman" w:hAnsi="Times New Roman" w:cs="Times New Roman"/>
          <w:b/>
        </w:rPr>
        <w:t>(</w:t>
      </w:r>
      <w:r w:rsidRPr="008E6A08">
        <w:rPr>
          <w:rFonts w:ascii="Times New Roman" w:hAnsi="Times New Roman" w:cs="Times New Roman"/>
          <w:b/>
        </w:rPr>
        <w:t>30 minutes)</w:t>
      </w:r>
      <w:bookmarkEnd w:id="28"/>
    </w:p>
    <w:p w:rsidR="00374AE4" w:rsidRPr="008E6A08" w:rsidRDefault="00374AE4" w:rsidP="00A62544">
      <w:pPr>
        <w:rPr>
          <w:rFonts w:ascii="Times New Roman" w:hAnsi="Times New Roman" w:cs="Times New Roman"/>
          <w:b/>
        </w:rPr>
      </w:pPr>
      <w:r w:rsidRPr="008E6A08">
        <w:rPr>
          <w:rFonts w:ascii="Times New Roman" w:hAnsi="Times New Roman" w:cs="Times New Roman"/>
          <w:b/>
        </w:rPr>
        <w:t>Q&amp;A Session: (15 minutes)</w:t>
      </w:r>
    </w:p>
    <w:p w:rsidR="00374AE4" w:rsidRPr="008E6A08" w:rsidRDefault="008E6A08" w:rsidP="00A62544">
      <w:pPr>
        <w:rPr>
          <w:rFonts w:ascii="Times New Roman" w:hAnsi="Times New Roman" w:cs="Times New Roman"/>
          <w:b/>
        </w:rPr>
      </w:pPr>
      <w:bookmarkStart w:id="29" w:name="_Hlk482347624"/>
      <w:r>
        <w:rPr>
          <w:rFonts w:ascii="Times New Roman" w:hAnsi="Times New Roman" w:cs="Times New Roman"/>
          <w:b/>
        </w:rPr>
        <w:t xml:space="preserve">11:30am </w:t>
      </w:r>
      <w:r w:rsidR="00374AE4" w:rsidRPr="008E6A08">
        <w:rPr>
          <w:rFonts w:ascii="Times New Roman" w:hAnsi="Times New Roman" w:cs="Times New Roman"/>
          <w:b/>
          <w:i/>
        </w:rPr>
        <w:t>“</w:t>
      </w:r>
      <w:r w:rsidR="00F531B8" w:rsidRPr="008E6A08">
        <w:rPr>
          <w:rFonts w:ascii="Times New Roman" w:hAnsi="Times New Roman" w:cs="Times New Roman"/>
          <w:b/>
          <w:i/>
        </w:rPr>
        <w:t>Supporting decarbonization efforts in the transport sector in Latin America and the Caribbean</w:t>
      </w:r>
      <w:r w:rsidR="00374AE4" w:rsidRPr="008E6A08">
        <w:rPr>
          <w:rFonts w:ascii="Times New Roman" w:hAnsi="Times New Roman" w:cs="Times New Roman"/>
          <w:b/>
          <w:i/>
        </w:rPr>
        <w:t>”</w:t>
      </w:r>
    </w:p>
    <w:p w:rsidR="00A62544" w:rsidRPr="008E6A08" w:rsidRDefault="00A62544" w:rsidP="008E6A08">
      <w:pPr>
        <w:ind w:left="720"/>
        <w:rPr>
          <w:rFonts w:ascii="Times New Roman" w:hAnsi="Times New Roman" w:cs="Times New Roman"/>
          <w:b/>
        </w:rPr>
      </w:pPr>
      <w:r w:rsidRPr="008E6A08">
        <w:rPr>
          <w:rFonts w:ascii="Times New Roman" w:hAnsi="Times New Roman" w:cs="Times New Roman"/>
          <w:b/>
        </w:rPr>
        <w:t xml:space="preserve">Ernesto Monter, </w:t>
      </w:r>
      <w:r w:rsidRPr="008E6A08">
        <w:rPr>
          <w:rFonts w:ascii="Times New Roman" w:hAnsi="Times New Roman" w:cs="Times New Roman"/>
        </w:rPr>
        <w:t xml:space="preserve">Lead Transport Specialist, Inter-American Development Bank </w:t>
      </w:r>
      <w:r w:rsidR="00374AE4" w:rsidRPr="008E6A08">
        <w:rPr>
          <w:rFonts w:ascii="Times New Roman" w:hAnsi="Times New Roman" w:cs="Times New Roman"/>
          <w:b/>
        </w:rPr>
        <w:t>(</w:t>
      </w:r>
      <w:r w:rsidRPr="008E6A08">
        <w:rPr>
          <w:rFonts w:ascii="Times New Roman" w:hAnsi="Times New Roman" w:cs="Times New Roman"/>
          <w:b/>
        </w:rPr>
        <w:t>30 minutes)</w:t>
      </w:r>
    </w:p>
    <w:p w:rsidR="00374AE4" w:rsidRPr="008E6A08" w:rsidRDefault="00374AE4" w:rsidP="00A62544">
      <w:pPr>
        <w:rPr>
          <w:rFonts w:ascii="Times New Roman" w:hAnsi="Times New Roman" w:cs="Times New Roman"/>
          <w:b/>
        </w:rPr>
      </w:pPr>
      <w:r w:rsidRPr="008E6A08">
        <w:rPr>
          <w:rFonts w:ascii="Times New Roman" w:hAnsi="Times New Roman" w:cs="Times New Roman"/>
          <w:b/>
        </w:rPr>
        <w:t>Q&amp;A Session: (15 minutes)</w:t>
      </w:r>
    </w:p>
    <w:p w:rsidR="00374AE4" w:rsidRPr="008E6A08" w:rsidRDefault="008E6A08" w:rsidP="00A6254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12:15pm</w:t>
      </w:r>
      <w:r w:rsidR="00F531B8" w:rsidRPr="008E6A08">
        <w:rPr>
          <w:rFonts w:ascii="Times New Roman" w:hAnsi="Times New Roman" w:cs="Times New Roman"/>
          <w:b/>
        </w:rPr>
        <w:t xml:space="preserve"> “</w:t>
      </w:r>
      <w:r w:rsidR="00F531B8" w:rsidRPr="008E6A08">
        <w:rPr>
          <w:rFonts w:ascii="Times New Roman" w:hAnsi="Times New Roman" w:cs="Times New Roman"/>
          <w:b/>
          <w:i/>
          <w:shd w:val="clear" w:color="auto" w:fill="FFFFFF"/>
        </w:rPr>
        <w:t>Decarbonization of African Transport</w:t>
      </w:r>
      <w:r w:rsidR="00374AE4" w:rsidRPr="008E6A08">
        <w:rPr>
          <w:rFonts w:ascii="Times New Roman" w:hAnsi="Times New Roman" w:cs="Times New Roman"/>
          <w:b/>
        </w:rPr>
        <w:t>”</w:t>
      </w:r>
    </w:p>
    <w:p w:rsidR="00A62544" w:rsidRPr="008E6A08" w:rsidRDefault="00A62544" w:rsidP="008E6A08">
      <w:pPr>
        <w:ind w:left="720"/>
        <w:rPr>
          <w:rFonts w:ascii="Times New Roman" w:hAnsi="Times New Roman" w:cs="Times New Roman"/>
        </w:rPr>
      </w:pPr>
      <w:r w:rsidRPr="008E6A08">
        <w:rPr>
          <w:rFonts w:ascii="Times New Roman" w:hAnsi="Times New Roman" w:cs="Times New Roman"/>
          <w:b/>
        </w:rPr>
        <w:t>Roger Gorham</w:t>
      </w:r>
      <w:r w:rsidRPr="008E6A08">
        <w:rPr>
          <w:rFonts w:ascii="Times New Roman" w:hAnsi="Times New Roman" w:cs="Times New Roman"/>
        </w:rPr>
        <w:t xml:space="preserve">, </w:t>
      </w:r>
      <w:r w:rsidRPr="008E6A08">
        <w:rPr>
          <w:rFonts w:ascii="Times New Roman" w:hAnsi="Times New Roman" w:cs="Times New Roman"/>
          <w:bCs/>
        </w:rPr>
        <w:t>Africa Transport Policy Program (SSATP), World Bank</w:t>
      </w:r>
      <w:r w:rsidR="00374AE4" w:rsidRPr="008E6A08">
        <w:rPr>
          <w:rFonts w:ascii="Times New Roman" w:hAnsi="Times New Roman" w:cs="Times New Roman"/>
          <w:b/>
        </w:rPr>
        <w:t xml:space="preserve"> (3</w:t>
      </w:r>
      <w:r w:rsidRPr="008E6A08">
        <w:rPr>
          <w:rFonts w:ascii="Times New Roman" w:hAnsi="Times New Roman" w:cs="Times New Roman"/>
          <w:b/>
        </w:rPr>
        <w:t>0 minutes)</w:t>
      </w:r>
    </w:p>
    <w:p w:rsidR="00374AE4" w:rsidRPr="008E6A08" w:rsidRDefault="00374AE4" w:rsidP="00A62544">
      <w:pPr>
        <w:rPr>
          <w:rFonts w:ascii="Times New Roman" w:hAnsi="Times New Roman" w:cs="Times New Roman"/>
          <w:b/>
        </w:rPr>
      </w:pPr>
      <w:r w:rsidRPr="008E6A08">
        <w:rPr>
          <w:rFonts w:ascii="Times New Roman" w:hAnsi="Times New Roman" w:cs="Times New Roman"/>
          <w:b/>
        </w:rPr>
        <w:t>Q&amp;A Session: (15 minutes)</w:t>
      </w:r>
    </w:p>
    <w:bookmarkEnd w:id="29"/>
    <w:p w:rsidR="00A62544" w:rsidRPr="008E6A08" w:rsidRDefault="008E6A08" w:rsidP="00A6254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1:00pm </w:t>
      </w:r>
      <w:r w:rsidR="00A62544" w:rsidRPr="008E6A08">
        <w:rPr>
          <w:rFonts w:ascii="Times New Roman" w:hAnsi="Times New Roman" w:cs="Times New Roman"/>
          <w:b/>
        </w:rPr>
        <w:t xml:space="preserve">Lunch </w:t>
      </w:r>
      <w:r w:rsidR="00A62544" w:rsidRPr="008E6A08">
        <w:rPr>
          <w:rFonts w:ascii="Times New Roman" w:hAnsi="Times New Roman" w:cs="Times New Roman"/>
        </w:rPr>
        <w:t>(catered lunch at the Kenny auditorium available to all attendees)</w:t>
      </w:r>
    </w:p>
    <w:p w:rsidR="0020283C" w:rsidRDefault="0020283C" w:rsidP="00A62544">
      <w:pPr>
        <w:rPr>
          <w:rFonts w:ascii="Times New Roman" w:hAnsi="Times New Roman" w:cs="Times New Roman"/>
          <w:u w:val="single"/>
        </w:rPr>
      </w:pPr>
    </w:p>
    <w:p w:rsidR="00A62544" w:rsidRPr="008E6A08" w:rsidRDefault="00A62544" w:rsidP="00A62544">
      <w:pPr>
        <w:rPr>
          <w:rFonts w:ascii="Times New Roman" w:hAnsi="Times New Roman" w:cs="Times New Roman"/>
          <w:u w:val="single"/>
        </w:rPr>
      </w:pPr>
      <w:r w:rsidRPr="008E6A08">
        <w:rPr>
          <w:rFonts w:ascii="Times New Roman" w:hAnsi="Times New Roman" w:cs="Times New Roman"/>
          <w:u w:val="single"/>
        </w:rPr>
        <w:lastRenderedPageBreak/>
        <w:t>Afternoon</w:t>
      </w:r>
      <w:r w:rsidR="009E1F62" w:rsidRPr="008E6A08">
        <w:rPr>
          <w:rFonts w:ascii="Times New Roman" w:hAnsi="Times New Roman" w:cs="Times New Roman"/>
          <w:u w:val="single"/>
        </w:rPr>
        <w:t xml:space="preserve">: </w:t>
      </w:r>
    </w:p>
    <w:p w:rsidR="009E1F62" w:rsidRPr="008E6A08" w:rsidRDefault="009E1F62" w:rsidP="009E1F62">
      <w:pPr>
        <w:rPr>
          <w:rFonts w:ascii="Times New Roman" w:hAnsi="Times New Roman" w:cs="Times New Roman"/>
        </w:rPr>
      </w:pPr>
      <w:r w:rsidRPr="008E6A08">
        <w:rPr>
          <w:rFonts w:ascii="Times New Roman" w:hAnsi="Times New Roman" w:cs="Times New Roman"/>
          <w:b/>
        </w:rPr>
        <w:t xml:space="preserve">Moderator: Renato Flores, </w:t>
      </w:r>
      <w:r w:rsidRPr="008E6A08">
        <w:rPr>
          <w:rFonts w:ascii="Times New Roman" w:hAnsi="Times New Roman" w:cs="Times New Roman"/>
        </w:rPr>
        <w:t>FGV</w:t>
      </w:r>
    </w:p>
    <w:p w:rsidR="00374AE4" w:rsidRPr="008E6A08" w:rsidRDefault="008E6A08" w:rsidP="00A62544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1:30pm </w:t>
      </w:r>
      <w:r w:rsidR="00F531B8" w:rsidRPr="008E6A08">
        <w:rPr>
          <w:rFonts w:ascii="Times New Roman" w:hAnsi="Times New Roman" w:cs="Times New Roman"/>
          <w:b/>
          <w:i/>
          <w:color w:val="000000"/>
          <w:shd w:val="clear" w:color="auto" w:fill="FFFFFF"/>
        </w:rPr>
        <w:t>"Clean Energy Future from a Trans-Atlantic Cooperative Perspective”</w:t>
      </w:r>
    </w:p>
    <w:p w:rsidR="00374AE4" w:rsidRPr="008E6A08" w:rsidRDefault="00374AE4" w:rsidP="008E6A08">
      <w:pPr>
        <w:ind w:left="720"/>
        <w:rPr>
          <w:rFonts w:ascii="Times New Roman" w:hAnsi="Times New Roman" w:cs="Times New Roman"/>
        </w:rPr>
      </w:pPr>
      <w:r w:rsidRPr="008E6A08">
        <w:rPr>
          <w:rFonts w:ascii="Times New Roman" w:hAnsi="Times New Roman" w:cs="Times New Roman"/>
          <w:b/>
        </w:rPr>
        <w:t>Martin Lowery</w:t>
      </w:r>
      <w:r w:rsidRPr="008E6A08">
        <w:rPr>
          <w:rFonts w:ascii="Times New Roman" w:hAnsi="Times New Roman" w:cs="Times New Roman"/>
        </w:rPr>
        <w:t xml:space="preserve">, Executive Vice President, National Rural Electric Cooperative of America, NRECA </w:t>
      </w:r>
      <w:r w:rsidRPr="008E6A08">
        <w:rPr>
          <w:rFonts w:ascii="Times New Roman" w:hAnsi="Times New Roman" w:cs="Times New Roman"/>
          <w:b/>
        </w:rPr>
        <w:t>(30 minutes)</w:t>
      </w:r>
    </w:p>
    <w:p w:rsidR="00374AE4" w:rsidRPr="008E6A08" w:rsidRDefault="00374AE4" w:rsidP="00374AE4">
      <w:pPr>
        <w:rPr>
          <w:rFonts w:ascii="Times New Roman" w:hAnsi="Times New Roman" w:cs="Times New Roman"/>
          <w:b/>
        </w:rPr>
      </w:pPr>
      <w:r w:rsidRPr="008E6A08">
        <w:rPr>
          <w:rFonts w:ascii="Times New Roman" w:hAnsi="Times New Roman" w:cs="Times New Roman"/>
          <w:b/>
          <w:i/>
        </w:rPr>
        <w:t>Q&amp;A Session:</w:t>
      </w:r>
      <w:r w:rsidRPr="008E6A08">
        <w:rPr>
          <w:rFonts w:ascii="Times New Roman" w:hAnsi="Times New Roman" w:cs="Times New Roman"/>
        </w:rPr>
        <w:t xml:space="preserve"> </w:t>
      </w:r>
      <w:r w:rsidR="00656A1A" w:rsidRPr="008E6A08">
        <w:rPr>
          <w:rFonts w:ascii="Times New Roman" w:hAnsi="Times New Roman" w:cs="Times New Roman"/>
          <w:b/>
        </w:rPr>
        <w:t xml:space="preserve">(15 </w:t>
      </w:r>
      <w:r w:rsidRPr="008E6A08">
        <w:rPr>
          <w:rFonts w:ascii="Times New Roman" w:hAnsi="Times New Roman" w:cs="Times New Roman"/>
          <w:b/>
        </w:rPr>
        <w:t>minutes)</w:t>
      </w:r>
    </w:p>
    <w:p w:rsidR="00A62544" w:rsidRPr="008E6A08" w:rsidRDefault="008E6A08" w:rsidP="00A62544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Cs/>
        </w:rPr>
        <w:t>2</w:t>
      </w:r>
      <w:r w:rsidR="00374AE4" w:rsidRPr="008E6A08">
        <w:rPr>
          <w:rFonts w:ascii="Times New Roman" w:hAnsi="Times New Roman" w:cs="Times New Roman"/>
          <w:bCs/>
        </w:rPr>
        <w:t>:1</w:t>
      </w:r>
      <w:r w:rsidR="00A62544" w:rsidRPr="008E6A08">
        <w:rPr>
          <w:rFonts w:ascii="Times New Roman" w:hAnsi="Times New Roman" w:cs="Times New Roman"/>
          <w:bCs/>
        </w:rPr>
        <w:t>5</w:t>
      </w:r>
      <w:r>
        <w:rPr>
          <w:rFonts w:ascii="Times New Roman" w:hAnsi="Times New Roman" w:cs="Times New Roman"/>
          <w:bCs/>
        </w:rPr>
        <w:t xml:space="preserve">pm </w:t>
      </w:r>
      <w:r w:rsidR="00374AE4" w:rsidRPr="008E6A08">
        <w:rPr>
          <w:rFonts w:ascii="Times New Roman" w:hAnsi="Times New Roman" w:cs="Times New Roman"/>
          <w:b/>
          <w:bCs/>
          <w:i/>
        </w:rPr>
        <w:t>“</w:t>
      </w:r>
      <w:r w:rsidR="00AD3EA3" w:rsidRPr="008E6A08">
        <w:rPr>
          <w:rFonts w:ascii="Times New Roman" w:hAnsi="Times New Roman" w:cs="Times New Roman"/>
          <w:b/>
          <w:bCs/>
          <w:i/>
        </w:rPr>
        <w:t xml:space="preserve">Impact of Atlantic Trade on </w:t>
      </w:r>
      <w:r w:rsidR="00EE6C96" w:rsidRPr="008E6A08">
        <w:rPr>
          <w:rFonts w:ascii="Times New Roman" w:hAnsi="Times New Roman" w:cs="Times New Roman"/>
          <w:b/>
          <w:bCs/>
          <w:i/>
        </w:rPr>
        <w:t>Shipping Transport Emissions and International Regulation</w:t>
      </w:r>
      <w:r w:rsidR="00374AE4" w:rsidRPr="008E6A08">
        <w:rPr>
          <w:rFonts w:ascii="Times New Roman" w:hAnsi="Times New Roman" w:cs="Times New Roman"/>
          <w:b/>
          <w:bCs/>
          <w:i/>
        </w:rPr>
        <w:t>”</w:t>
      </w:r>
    </w:p>
    <w:p w:rsidR="00A62544" w:rsidRPr="008E6A08" w:rsidRDefault="00A62544" w:rsidP="008E6A08">
      <w:pPr>
        <w:ind w:left="720"/>
        <w:rPr>
          <w:rFonts w:ascii="Times New Roman" w:hAnsi="Times New Roman" w:cs="Times New Roman"/>
          <w:b/>
        </w:rPr>
      </w:pPr>
      <w:r w:rsidRPr="008E6A08">
        <w:rPr>
          <w:rFonts w:ascii="Times New Roman" w:hAnsi="Times New Roman" w:cs="Times New Roman"/>
          <w:b/>
        </w:rPr>
        <w:t>Jordi Bacaria</w:t>
      </w:r>
      <w:r w:rsidRPr="008E6A08">
        <w:rPr>
          <w:rFonts w:ascii="Times New Roman" w:hAnsi="Times New Roman" w:cs="Times New Roman"/>
        </w:rPr>
        <w:t xml:space="preserve">, Director of CIDOB (the Barcelona Centre for International Affairs) </w:t>
      </w:r>
      <w:r w:rsidR="00374AE4" w:rsidRPr="008E6A08">
        <w:rPr>
          <w:rFonts w:ascii="Times New Roman" w:hAnsi="Times New Roman" w:cs="Times New Roman"/>
          <w:b/>
        </w:rPr>
        <w:t>(3</w:t>
      </w:r>
      <w:r w:rsidRPr="008E6A08">
        <w:rPr>
          <w:rFonts w:ascii="Times New Roman" w:hAnsi="Times New Roman" w:cs="Times New Roman"/>
          <w:b/>
        </w:rPr>
        <w:t>0 minutes)</w:t>
      </w:r>
    </w:p>
    <w:p w:rsidR="00374AE4" w:rsidRPr="008E6A08" w:rsidRDefault="00656A1A" w:rsidP="00A62544">
      <w:pPr>
        <w:rPr>
          <w:rFonts w:ascii="Times New Roman" w:hAnsi="Times New Roman" w:cs="Times New Roman"/>
          <w:b/>
        </w:rPr>
      </w:pPr>
      <w:r w:rsidRPr="008E6A08">
        <w:rPr>
          <w:rFonts w:ascii="Times New Roman" w:hAnsi="Times New Roman" w:cs="Times New Roman"/>
          <w:b/>
        </w:rPr>
        <w:t>Q&amp;A Session: (15 minutes)</w:t>
      </w:r>
    </w:p>
    <w:p w:rsidR="00656A1A" w:rsidRPr="008E5DF7" w:rsidRDefault="008E6A08" w:rsidP="008E5D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8E5DF7">
        <w:rPr>
          <w:rFonts w:ascii="Times New Roman" w:hAnsi="Times New Roman" w:cs="Times New Roman"/>
        </w:rPr>
        <w:t xml:space="preserve">:00pm </w:t>
      </w:r>
      <w:r w:rsidR="00656A1A" w:rsidRPr="008E6A08">
        <w:rPr>
          <w:rFonts w:ascii="Times New Roman" w:hAnsi="Times New Roman" w:cs="Times New Roman"/>
          <w:b/>
          <w:i/>
        </w:rPr>
        <w:t>“</w:t>
      </w:r>
      <w:r w:rsidR="00AD3EA3" w:rsidRPr="008E6A08">
        <w:rPr>
          <w:rFonts w:ascii="Times New Roman" w:hAnsi="Times New Roman" w:cs="Times New Roman"/>
          <w:b/>
          <w:i/>
        </w:rPr>
        <w:t>The Greening of Maritime Transportation, Energy and Climate Adaptation Infrastructures: the Role of Ports and Coastal Cities”</w:t>
      </w:r>
    </w:p>
    <w:p w:rsidR="00A62544" w:rsidRPr="008E6A08" w:rsidRDefault="00A62544" w:rsidP="008E6A08">
      <w:pPr>
        <w:ind w:left="720"/>
        <w:rPr>
          <w:rFonts w:ascii="Times New Roman" w:hAnsi="Times New Roman" w:cs="Times New Roman"/>
          <w:b/>
        </w:rPr>
      </w:pPr>
      <w:r w:rsidRPr="008E6A08">
        <w:rPr>
          <w:rFonts w:ascii="Times New Roman" w:hAnsi="Times New Roman" w:cs="Times New Roman"/>
          <w:b/>
        </w:rPr>
        <w:t xml:space="preserve">Joao Fonseca Ribeiro, </w:t>
      </w:r>
      <w:r w:rsidRPr="008E6A08">
        <w:rPr>
          <w:rFonts w:ascii="Times New Roman" w:hAnsi="Times New Roman" w:cs="Times New Roman"/>
        </w:rPr>
        <w:t>CEO Blue Geo Lighthouse (BGL), Lisbon</w:t>
      </w:r>
      <w:r w:rsidRPr="008E6A08">
        <w:rPr>
          <w:rFonts w:ascii="Times New Roman" w:hAnsi="Times New Roman" w:cs="Times New Roman"/>
          <w:b/>
        </w:rPr>
        <w:t xml:space="preserve"> </w:t>
      </w:r>
      <w:r w:rsidR="00A40C45" w:rsidRPr="008E6A08">
        <w:rPr>
          <w:rFonts w:ascii="Times New Roman" w:hAnsi="Times New Roman" w:cs="Times New Roman"/>
          <w:b/>
        </w:rPr>
        <w:t>(</w:t>
      </w:r>
      <w:r w:rsidRPr="008E6A08">
        <w:rPr>
          <w:rFonts w:ascii="Times New Roman" w:hAnsi="Times New Roman" w:cs="Times New Roman"/>
          <w:b/>
        </w:rPr>
        <w:t>30 minutes)</w:t>
      </w:r>
    </w:p>
    <w:p w:rsidR="00656A1A" w:rsidRPr="008E6A08" w:rsidRDefault="00656A1A" w:rsidP="00A62544">
      <w:pPr>
        <w:rPr>
          <w:rFonts w:ascii="Times New Roman" w:hAnsi="Times New Roman" w:cs="Times New Roman"/>
          <w:b/>
        </w:rPr>
      </w:pPr>
      <w:r w:rsidRPr="008E6A08">
        <w:rPr>
          <w:rFonts w:ascii="Times New Roman" w:hAnsi="Times New Roman" w:cs="Times New Roman"/>
          <w:b/>
        </w:rPr>
        <w:t>Q&amp;A Session: (15 minutes)</w:t>
      </w:r>
    </w:p>
    <w:p w:rsidR="00A62544" w:rsidRPr="008E6A08" w:rsidRDefault="008E6A08" w:rsidP="00A6254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3</w:t>
      </w:r>
      <w:r w:rsidR="00656A1A" w:rsidRPr="008E6A08">
        <w:rPr>
          <w:rFonts w:ascii="Times New Roman" w:hAnsi="Times New Roman" w:cs="Times New Roman"/>
          <w:bCs/>
        </w:rPr>
        <w:t>:45</w:t>
      </w:r>
      <w:r>
        <w:rPr>
          <w:rFonts w:ascii="Times New Roman" w:hAnsi="Times New Roman" w:cs="Times New Roman"/>
          <w:bCs/>
        </w:rPr>
        <w:t xml:space="preserve">pm </w:t>
      </w:r>
      <w:r w:rsidR="00A62544" w:rsidRPr="007B3B5B">
        <w:rPr>
          <w:rFonts w:ascii="Times New Roman" w:hAnsi="Times New Roman" w:cs="Times New Roman"/>
          <w:b/>
          <w:bCs/>
        </w:rPr>
        <w:t>Closing Session</w:t>
      </w:r>
      <w:r w:rsidR="00A62544" w:rsidRPr="007B3B5B">
        <w:rPr>
          <w:rFonts w:ascii="Times New Roman" w:hAnsi="Times New Roman" w:cs="Times New Roman"/>
          <w:b/>
        </w:rPr>
        <w:t>: Implications for the European Union and Other Atlantic Actors</w:t>
      </w:r>
    </w:p>
    <w:p w:rsidR="00A62544" w:rsidRPr="008E6A08" w:rsidRDefault="00A62544" w:rsidP="008E6A08">
      <w:pPr>
        <w:ind w:left="720"/>
        <w:rPr>
          <w:rFonts w:ascii="Times New Roman" w:hAnsi="Times New Roman" w:cs="Times New Roman"/>
          <w:b/>
        </w:rPr>
      </w:pPr>
      <w:r w:rsidRPr="008E6A08">
        <w:rPr>
          <w:rFonts w:ascii="Times New Roman" w:hAnsi="Times New Roman" w:cs="Times New Roman"/>
          <w:b/>
        </w:rPr>
        <w:t>Renato Flores</w:t>
      </w:r>
      <w:r w:rsidRPr="008E6A08">
        <w:rPr>
          <w:rFonts w:ascii="Times New Roman" w:hAnsi="Times New Roman" w:cs="Times New Roman"/>
        </w:rPr>
        <w:t xml:space="preserve">, Getulio Vargas Foundation, Rio de Janeiro (director of the JM Network Project consortium on New Atlantic Studies) </w:t>
      </w:r>
    </w:p>
    <w:p w:rsidR="00A62544" w:rsidRPr="008E6A08" w:rsidRDefault="00A62544" w:rsidP="008E6A08">
      <w:pPr>
        <w:ind w:left="720"/>
        <w:rPr>
          <w:rFonts w:ascii="Times New Roman" w:hAnsi="Times New Roman" w:cs="Times New Roman"/>
          <w:b/>
        </w:rPr>
      </w:pPr>
      <w:r w:rsidRPr="008E6A08">
        <w:rPr>
          <w:rFonts w:ascii="Times New Roman" w:hAnsi="Times New Roman" w:cs="Times New Roman"/>
          <w:b/>
        </w:rPr>
        <w:t>Paul Isbell</w:t>
      </w:r>
      <w:r w:rsidRPr="008E6A08">
        <w:rPr>
          <w:rFonts w:ascii="Times New Roman" w:hAnsi="Times New Roman" w:cs="Times New Roman"/>
        </w:rPr>
        <w:t>, CAF Energy Fellow, CTR JHU SAIS (Lead of JM Network Energy Project)</w:t>
      </w:r>
    </w:p>
    <w:p w:rsidR="00A62544" w:rsidRDefault="008E6A08" w:rsidP="00A6254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4:30pm </w:t>
      </w:r>
      <w:r w:rsidR="00A62544" w:rsidRPr="008E6A08">
        <w:rPr>
          <w:rFonts w:ascii="Times New Roman" w:hAnsi="Times New Roman" w:cs="Times New Roman"/>
          <w:b/>
        </w:rPr>
        <w:t>Conference session concludes</w:t>
      </w:r>
    </w:p>
    <w:p w:rsidR="007B3B5B" w:rsidRPr="008E6A08" w:rsidRDefault="007B3B5B" w:rsidP="00A62544">
      <w:pPr>
        <w:rPr>
          <w:rFonts w:ascii="Times New Roman" w:hAnsi="Times New Roman" w:cs="Times New Roman"/>
          <w:b/>
        </w:rPr>
      </w:pPr>
    </w:p>
    <w:p w:rsidR="00D5012D" w:rsidRPr="00F11ED3" w:rsidRDefault="007B3B5B" w:rsidP="007B3B5B">
      <w:pPr>
        <w:jc w:val="center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>
            <wp:extent cx="5671698" cy="2543175"/>
            <wp:effectExtent l="0" t="0" r="571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ll Partner Logo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848" cy="2570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012D" w:rsidRPr="00F11ED3" w:rsidSect="007B3B5B">
      <w:foot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8B1" w:rsidRDefault="003638B1" w:rsidP="004570B2">
      <w:pPr>
        <w:spacing w:after="0" w:line="240" w:lineRule="auto"/>
      </w:pPr>
      <w:r>
        <w:separator/>
      </w:r>
    </w:p>
  </w:endnote>
  <w:endnote w:type="continuationSeparator" w:id="0">
    <w:p w:rsidR="003638B1" w:rsidRDefault="003638B1" w:rsidP="00457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76032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FE2727" w:rsidRPr="00464B1B" w:rsidRDefault="00FE2727" w:rsidP="00EC531A">
        <w:pPr>
          <w:pStyle w:val="Footer"/>
        </w:pPr>
      </w:p>
      <w:p w:rsidR="00FE2727" w:rsidRPr="007B3B5B" w:rsidRDefault="00FE2727" w:rsidP="007B3B5B">
        <w:pPr>
          <w:pStyle w:val="Footer"/>
          <w:jc w:val="center"/>
          <w:rPr>
            <w:rFonts w:ascii="Times New Roman" w:hAnsi="Times New Roman" w:cs="Times New Roman"/>
          </w:rPr>
        </w:pPr>
        <w:r w:rsidRPr="007B3B5B">
          <w:rPr>
            <w:rFonts w:ascii="Times New Roman" w:hAnsi="Times New Roman" w:cs="Times New Roman"/>
          </w:rPr>
          <w:fldChar w:fldCharType="begin"/>
        </w:r>
        <w:r w:rsidRPr="007B3B5B">
          <w:rPr>
            <w:rFonts w:ascii="Times New Roman" w:hAnsi="Times New Roman" w:cs="Times New Roman"/>
          </w:rPr>
          <w:instrText xml:space="preserve"> PAGE   \* MERGEFORMAT </w:instrText>
        </w:r>
        <w:r w:rsidRPr="007B3B5B">
          <w:rPr>
            <w:rFonts w:ascii="Times New Roman" w:hAnsi="Times New Roman" w:cs="Times New Roman"/>
          </w:rPr>
          <w:fldChar w:fldCharType="separate"/>
        </w:r>
        <w:r w:rsidR="004D4AC6">
          <w:rPr>
            <w:rFonts w:ascii="Times New Roman" w:hAnsi="Times New Roman" w:cs="Times New Roman"/>
            <w:noProof/>
          </w:rPr>
          <w:t>2</w:t>
        </w:r>
        <w:r w:rsidRPr="007B3B5B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FE2727" w:rsidRPr="002D001D" w:rsidRDefault="00FE2727" w:rsidP="002D00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8B1" w:rsidRDefault="003638B1" w:rsidP="004570B2">
      <w:pPr>
        <w:spacing w:after="0" w:line="240" w:lineRule="auto"/>
      </w:pPr>
      <w:r>
        <w:separator/>
      </w:r>
    </w:p>
  </w:footnote>
  <w:footnote w:type="continuationSeparator" w:id="0">
    <w:p w:rsidR="003638B1" w:rsidRDefault="003638B1" w:rsidP="00457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B5B" w:rsidRDefault="007B3B5B">
    <w:pPr>
      <w:pStyle w:val="Header"/>
    </w:pPr>
    <w:r>
      <w:rPr>
        <w:noProof/>
      </w:rPr>
      <w:drawing>
        <wp:inline distT="0" distB="0" distL="0" distR="0">
          <wp:extent cx="5943600" cy="86614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s July 2017 Conferenc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66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0B2"/>
    <w:rsid w:val="00007B41"/>
    <w:rsid w:val="00016BE6"/>
    <w:rsid w:val="00023C0C"/>
    <w:rsid w:val="0002560B"/>
    <w:rsid w:val="0004218B"/>
    <w:rsid w:val="00043827"/>
    <w:rsid w:val="000712E6"/>
    <w:rsid w:val="000830E8"/>
    <w:rsid w:val="000B78D8"/>
    <w:rsid w:val="000D3D44"/>
    <w:rsid w:val="000F2B4D"/>
    <w:rsid w:val="000F6DEF"/>
    <w:rsid w:val="001151B7"/>
    <w:rsid w:val="00115988"/>
    <w:rsid w:val="00115B04"/>
    <w:rsid w:val="00130791"/>
    <w:rsid w:val="00131C22"/>
    <w:rsid w:val="00161233"/>
    <w:rsid w:val="00164EC6"/>
    <w:rsid w:val="00165CBF"/>
    <w:rsid w:val="00171669"/>
    <w:rsid w:val="00180F14"/>
    <w:rsid w:val="00186B38"/>
    <w:rsid w:val="0019786F"/>
    <w:rsid w:val="0019791E"/>
    <w:rsid w:val="001A3B4F"/>
    <w:rsid w:val="001A4ECB"/>
    <w:rsid w:val="001C2CA3"/>
    <w:rsid w:val="001E43A2"/>
    <w:rsid w:val="001E7B6A"/>
    <w:rsid w:val="0020283C"/>
    <w:rsid w:val="00220060"/>
    <w:rsid w:val="00230236"/>
    <w:rsid w:val="00237E2E"/>
    <w:rsid w:val="002523C7"/>
    <w:rsid w:val="00277BFC"/>
    <w:rsid w:val="0028401A"/>
    <w:rsid w:val="00292361"/>
    <w:rsid w:val="002A75A4"/>
    <w:rsid w:val="002B5736"/>
    <w:rsid w:val="002D001D"/>
    <w:rsid w:val="00330D17"/>
    <w:rsid w:val="00343217"/>
    <w:rsid w:val="00344E7A"/>
    <w:rsid w:val="00347F8B"/>
    <w:rsid w:val="003638B1"/>
    <w:rsid w:val="003718B1"/>
    <w:rsid w:val="00372B8A"/>
    <w:rsid w:val="00374AE4"/>
    <w:rsid w:val="0039664E"/>
    <w:rsid w:val="003A5BD0"/>
    <w:rsid w:val="003B1147"/>
    <w:rsid w:val="003C676F"/>
    <w:rsid w:val="003D6B73"/>
    <w:rsid w:val="003D71DC"/>
    <w:rsid w:val="003E6F01"/>
    <w:rsid w:val="00404EC5"/>
    <w:rsid w:val="00421082"/>
    <w:rsid w:val="00437101"/>
    <w:rsid w:val="00441A12"/>
    <w:rsid w:val="0044414F"/>
    <w:rsid w:val="004544BE"/>
    <w:rsid w:val="004570B2"/>
    <w:rsid w:val="00481001"/>
    <w:rsid w:val="004A77CB"/>
    <w:rsid w:val="004B101A"/>
    <w:rsid w:val="004D4AC6"/>
    <w:rsid w:val="004F2FA6"/>
    <w:rsid w:val="005107F3"/>
    <w:rsid w:val="0051211F"/>
    <w:rsid w:val="00513917"/>
    <w:rsid w:val="00520CE5"/>
    <w:rsid w:val="00547A8D"/>
    <w:rsid w:val="005628C5"/>
    <w:rsid w:val="00586ACA"/>
    <w:rsid w:val="005919AE"/>
    <w:rsid w:val="005C353F"/>
    <w:rsid w:val="005F645E"/>
    <w:rsid w:val="0060013A"/>
    <w:rsid w:val="00606226"/>
    <w:rsid w:val="006173BF"/>
    <w:rsid w:val="00621311"/>
    <w:rsid w:val="00656A1A"/>
    <w:rsid w:val="00687A04"/>
    <w:rsid w:val="006A588F"/>
    <w:rsid w:val="006D236F"/>
    <w:rsid w:val="006E5A4D"/>
    <w:rsid w:val="007250C4"/>
    <w:rsid w:val="00732E5B"/>
    <w:rsid w:val="00733E65"/>
    <w:rsid w:val="00740D32"/>
    <w:rsid w:val="00754F3F"/>
    <w:rsid w:val="007608F9"/>
    <w:rsid w:val="007774DF"/>
    <w:rsid w:val="0078669A"/>
    <w:rsid w:val="00793F13"/>
    <w:rsid w:val="007A249C"/>
    <w:rsid w:val="007A6829"/>
    <w:rsid w:val="007B0BEE"/>
    <w:rsid w:val="007B3B5B"/>
    <w:rsid w:val="007D0DE9"/>
    <w:rsid w:val="00801518"/>
    <w:rsid w:val="008034A3"/>
    <w:rsid w:val="00812881"/>
    <w:rsid w:val="0082110D"/>
    <w:rsid w:val="0082402C"/>
    <w:rsid w:val="00830BFE"/>
    <w:rsid w:val="00847347"/>
    <w:rsid w:val="00867E21"/>
    <w:rsid w:val="0087033C"/>
    <w:rsid w:val="00882C4D"/>
    <w:rsid w:val="00893D01"/>
    <w:rsid w:val="008C6046"/>
    <w:rsid w:val="008E5DF7"/>
    <w:rsid w:val="008E6A08"/>
    <w:rsid w:val="00900107"/>
    <w:rsid w:val="00914B73"/>
    <w:rsid w:val="00916253"/>
    <w:rsid w:val="00923922"/>
    <w:rsid w:val="00926836"/>
    <w:rsid w:val="00942CD9"/>
    <w:rsid w:val="0095300C"/>
    <w:rsid w:val="00960222"/>
    <w:rsid w:val="00971F4F"/>
    <w:rsid w:val="00995499"/>
    <w:rsid w:val="009A749D"/>
    <w:rsid w:val="009C7605"/>
    <w:rsid w:val="009E1F62"/>
    <w:rsid w:val="009F3059"/>
    <w:rsid w:val="00A14B89"/>
    <w:rsid w:val="00A40C45"/>
    <w:rsid w:val="00A62544"/>
    <w:rsid w:val="00A81F85"/>
    <w:rsid w:val="00AA44D5"/>
    <w:rsid w:val="00AC21E1"/>
    <w:rsid w:val="00AD3EA3"/>
    <w:rsid w:val="00AE4D60"/>
    <w:rsid w:val="00AE5D72"/>
    <w:rsid w:val="00B06A7C"/>
    <w:rsid w:val="00B13F5F"/>
    <w:rsid w:val="00B204F9"/>
    <w:rsid w:val="00B40CF2"/>
    <w:rsid w:val="00B51377"/>
    <w:rsid w:val="00B60F8A"/>
    <w:rsid w:val="00B640D7"/>
    <w:rsid w:val="00BB04CE"/>
    <w:rsid w:val="00BD02FA"/>
    <w:rsid w:val="00BD0D28"/>
    <w:rsid w:val="00BF2CB4"/>
    <w:rsid w:val="00BF50C4"/>
    <w:rsid w:val="00BF57E7"/>
    <w:rsid w:val="00C15FE9"/>
    <w:rsid w:val="00C42873"/>
    <w:rsid w:val="00C44A65"/>
    <w:rsid w:val="00C73E30"/>
    <w:rsid w:val="00CC2839"/>
    <w:rsid w:val="00CF4730"/>
    <w:rsid w:val="00D02542"/>
    <w:rsid w:val="00D17851"/>
    <w:rsid w:val="00D46F4C"/>
    <w:rsid w:val="00D5012D"/>
    <w:rsid w:val="00D52282"/>
    <w:rsid w:val="00D84DD0"/>
    <w:rsid w:val="00D84FD3"/>
    <w:rsid w:val="00DA2898"/>
    <w:rsid w:val="00DA7241"/>
    <w:rsid w:val="00DD5241"/>
    <w:rsid w:val="00E5440C"/>
    <w:rsid w:val="00E55903"/>
    <w:rsid w:val="00E55FDB"/>
    <w:rsid w:val="00E9115B"/>
    <w:rsid w:val="00EA5D3C"/>
    <w:rsid w:val="00EA7CD8"/>
    <w:rsid w:val="00EB72C6"/>
    <w:rsid w:val="00EC486B"/>
    <w:rsid w:val="00EC531A"/>
    <w:rsid w:val="00EE09BD"/>
    <w:rsid w:val="00EE6C96"/>
    <w:rsid w:val="00F01394"/>
    <w:rsid w:val="00F11ED3"/>
    <w:rsid w:val="00F16C02"/>
    <w:rsid w:val="00F233C6"/>
    <w:rsid w:val="00F27B9A"/>
    <w:rsid w:val="00F5287F"/>
    <w:rsid w:val="00F531B8"/>
    <w:rsid w:val="00F55477"/>
    <w:rsid w:val="00F64E31"/>
    <w:rsid w:val="00F8558F"/>
    <w:rsid w:val="00F94F96"/>
    <w:rsid w:val="00F96328"/>
    <w:rsid w:val="00FB31C5"/>
    <w:rsid w:val="00FB58F4"/>
    <w:rsid w:val="00FC253B"/>
    <w:rsid w:val="00FC34C2"/>
    <w:rsid w:val="00FD6AAC"/>
    <w:rsid w:val="00FE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C9DE9277-B12A-408B-A4CA-716FDB168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A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70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0B2"/>
  </w:style>
  <w:style w:type="paragraph" w:styleId="Footer">
    <w:name w:val="footer"/>
    <w:basedOn w:val="Normal"/>
    <w:link w:val="FooterChar"/>
    <w:uiPriority w:val="99"/>
    <w:unhideWhenUsed/>
    <w:rsid w:val="004570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0B2"/>
  </w:style>
  <w:style w:type="character" w:styleId="Strong">
    <w:name w:val="Strong"/>
    <w:basedOn w:val="DefaultParagraphFont"/>
    <w:uiPriority w:val="22"/>
    <w:qFormat/>
    <w:rsid w:val="0060013A"/>
    <w:rPr>
      <w:b/>
      <w:bCs/>
    </w:rPr>
  </w:style>
  <w:style w:type="character" w:styleId="Hyperlink">
    <w:name w:val="Hyperlink"/>
    <w:basedOn w:val="DefaultParagraphFont"/>
    <w:uiPriority w:val="99"/>
    <w:unhideWhenUsed/>
    <w:rsid w:val="00D5228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50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D501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8E6A08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8E6A08"/>
    <w:rPr>
      <w:i/>
      <w:iCs/>
      <w:color w:val="4472C4" w:themeColor="accent1"/>
    </w:rPr>
  </w:style>
  <w:style w:type="paragraph" w:styleId="NoSpacing">
    <w:name w:val="No Spacing"/>
    <w:uiPriority w:val="1"/>
    <w:qFormat/>
    <w:rsid w:val="008E6A08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8E6A0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B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74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4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37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984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7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390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5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5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3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2695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59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90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407</Words>
  <Characters>2322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Isbell</dc:creator>
  <cp:keywords/>
  <dc:description/>
  <cp:lastModifiedBy>Heidi Obermeyer</cp:lastModifiedBy>
  <cp:revision>2</cp:revision>
  <cp:lastPrinted>2017-07-20T11:48:00Z</cp:lastPrinted>
  <dcterms:created xsi:type="dcterms:W3CDTF">2017-07-20T13:21:00Z</dcterms:created>
  <dcterms:modified xsi:type="dcterms:W3CDTF">2017-07-20T13:21:00Z</dcterms:modified>
</cp:coreProperties>
</file>